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A1CA" w14:textId="0F966570" w:rsidR="00157089" w:rsidRDefault="00157089" w:rsidP="00157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773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Nielisz, dnia 03.12.2021 r.</w:t>
      </w:r>
    </w:p>
    <w:p w14:paraId="6A3DC8BA" w14:textId="77777777" w:rsidR="00157089" w:rsidRDefault="00157089" w:rsidP="00157089">
      <w:pPr>
        <w:rPr>
          <w:sz w:val="28"/>
          <w:szCs w:val="28"/>
        </w:rPr>
      </w:pPr>
    </w:p>
    <w:p w14:paraId="5F4A7BA2" w14:textId="77777777" w:rsidR="00157089" w:rsidRDefault="00157089" w:rsidP="00157089">
      <w:pPr>
        <w:pStyle w:val="Bezodstpw"/>
        <w:ind w:left="0" w:firstLine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ZAMAWIAJĄCY:</w:t>
      </w:r>
    </w:p>
    <w:p w14:paraId="4775DD8D" w14:textId="77777777" w:rsidR="00157089" w:rsidRDefault="00157089" w:rsidP="001570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Gmina Nielisz </w:t>
      </w:r>
    </w:p>
    <w:p w14:paraId="0FC1530D" w14:textId="77777777" w:rsidR="00157089" w:rsidRDefault="00157089" w:rsidP="001570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Nielisz 279, 22-413 Nielisz, pow. zamojski, woj. lubelskie</w:t>
      </w:r>
    </w:p>
    <w:p w14:paraId="069BD19F" w14:textId="77777777" w:rsidR="00157089" w:rsidRDefault="00157089" w:rsidP="00157089">
      <w:pPr>
        <w:spacing w:line="0" w:lineRule="atLeast"/>
        <w:ind w:right="16"/>
        <w:rPr>
          <w:rStyle w:val="markedcontent"/>
        </w:rPr>
      </w:pPr>
      <w:r>
        <w:rPr>
          <w:rStyle w:val="markedcontent"/>
          <w:bCs/>
          <w:sz w:val="28"/>
          <w:szCs w:val="28"/>
        </w:rPr>
        <w:t>NIP: 9222750048, REGON: 950368530</w:t>
      </w:r>
    </w:p>
    <w:p w14:paraId="22C58792" w14:textId="77777777" w:rsidR="00157089" w:rsidRDefault="00157089" w:rsidP="00157089">
      <w:pPr>
        <w:spacing w:line="0" w:lineRule="atLeast"/>
        <w:ind w:right="16"/>
        <w:rPr>
          <w:kern w:val="2"/>
          <w:lang w:eastAsia="zh-CN"/>
        </w:rPr>
      </w:pPr>
      <w:r>
        <w:rPr>
          <w:bCs/>
          <w:sz w:val="28"/>
          <w:szCs w:val="28"/>
        </w:rPr>
        <w:t xml:space="preserve">Numer telefonu: </w:t>
      </w:r>
      <w:r>
        <w:rPr>
          <w:bCs/>
          <w:kern w:val="2"/>
          <w:sz w:val="28"/>
          <w:szCs w:val="28"/>
          <w:lang w:eastAsia="zh-CN"/>
        </w:rPr>
        <w:t xml:space="preserve"> 084 63 127 27, Nr faxu 084 63 127 15</w:t>
      </w:r>
    </w:p>
    <w:p w14:paraId="0EEEB878" w14:textId="77777777" w:rsidR="00157089" w:rsidRDefault="00157089" w:rsidP="00157089">
      <w:pPr>
        <w:spacing w:line="276" w:lineRule="auto"/>
        <w:rPr>
          <w:bCs/>
          <w:sz w:val="28"/>
          <w:szCs w:val="28"/>
        </w:rPr>
      </w:pPr>
    </w:p>
    <w:p w14:paraId="7727918E" w14:textId="77777777" w:rsidR="00157089" w:rsidRDefault="00157089" w:rsidP="00157089">
      <w:pPr>
        <w:spacing w:line="276" w:lineRule="auto"/>
        <w:rPr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Znak postępowania: </w:t>
      </w:r>
      <w:r>
        <w:rPr>
          <w:b/>
          <w:sz w:val="28"/>
          <w:szCs w:val="28"/>
        </w:rPr>
        <w:t>GOK.271.1.2021</w:t>
      </w:r>
    </w:p>
    <w:p w14:paraId="4407FD1B" w14:textId="77777777" w:rsidR="00157089" w:rsidRDefault="00157089" w:rsidP="00157089">
      <w:pPr>
        <w:rPr>
          <w:sz w:val="28"/>
          <w:szCs w:val="28"/>
        </w:rPr>
      </w:pPr>
    </w:p>
    <w:p w14:paraId="0185CCDA" w14:textId="77777777" w:rsidR="00157089" w:rsidRDefault="00157089" w:rsidP="00157089">
      <w:pPr>
        <w:rPr>
          <w:sz w:val="28"/>
          <w:szCs w:val="28"/>
        </w:rPr>
      </w:pPr>
    </w:p>
    <w:p w14:paraId="05108B16" w14:textId="3FE9CC2A" w:rsidR="00157089" w:rsidRDefault="00157089" w:rsidP="00157089">
      <w:pPr>
        <w:jc w:val="center"/>
        <w:rPr>
          <w:rStyle w:val="markedcontent"/>
          <w:b/>
          <w:bCs/>
        </w:rPr>
      </w:pPr>
      <w:r>
        <w:rPr>
          <w:rStyle w:val="markedcontent"/>
          <w:b/>
          <w:bCs/>
          <w:sz w:val="28"/>
          <w:szCs w:val="28"/>
        </w:rPr>
        <w:t>INFORMACJA Z OTWARCIA OFERT</w:t>
      </w:r>
    </w:p>
    <w:p w14:paraId="66B46DD5" w14:textId="77777777" w:rsidR="00157089" w:rsidRDefault="00157089" w:rsidP="00157089">
      <w:pPr>
        <w:jc w:val="center"/>
        <w:rPr>
          <w:rStyle w:val="markedcontent"/>
          <w:b/>
          <w:bCs/>
          <w:sz w:val="28"/>
          <w:szCs w:val="28"/>
        </w:rPr>
      </w:pPr>
    </w:p>
    <w:p w14:paraId="32E67B79" w14:textId="77777777" w:rsidR="00157089" w:rsidRDefault="00157089" w:rsidP="00157089">
      <w:pPr>
        <w:jc w:val="center"/>
        <w:rPr>
          <w:rStyle w:val="markedcontent"/>
          <w:b/>
          <w:bCs/>
          <w:sz w:val="28"/>
          <w:szCs w:val="28"/>
        </w:rPr>
      </w:pPr>
    </w:p>
    <w:p w14:paraId="4F1BAB8B" w14:textId="4714C93A" w:rsidR="00157089" w:rsidRDefault="00157089" w:rsidP="00157089">
      <w:pPr>
        <w:jc w:val="left"/>
        <w:rPr>
          <w:i/>
        </w:rPr>
      </w:pPr>
      <w:r>
        <w:rPr>
          <w:b/>
          <w:bCs/>
          <w:sz w:val="28"/>
          <w:szCs w:val="28"/>
        </w:rPr>
        <w:t>Dotyczy:</w:t>
      </w:r>
      <w:r>
        <w:rPr>
          <w:sz w:val="28"/>
          <w:szCs w:val="28"/>
        </w:rPr>
        <w:t xml:space="preserve"> „</w:t>
      </w:r>
      <w:r>
        <w:rPr>
          <w:b/>
          <w:bCs/>
          <w:i/>
          <w:sz w:val="28"/>
          <w:szCs w:val="28"/>
        </w:rPr>
        <w:t>Odbiór i zagospodarowanie odpadów komunalnych od właścicieli nieruchomości zamieszkałych na terenie Gminy Nielisz w 2022 roku.”</w:t>
      </w:r>
    </w:p>
    <w:p w14:paraId="7390E47C" w14:textId="77777777" w:rsidR="00157089" w:rsidRDefault="00157089" w:rsidP="00157089">
      <w:pPr>
        <w:jc w:val="left"/>
        <w:rPr>
          <w:b/>
          <w:bCs/>
          <w:i/>
          <w:sz w:val="28"/>
          <w:szCs w:val="28"/>
        </w:rPr>
      </w:pPr>
    </w:p>
    <w:p w14:paraId="189A65F4" w14:textId="793FC543" w:rsidR="00157089" w:rsidRDefault="00157089" w:rsidP="00157089">
      <w:pPr>
        <w:jc w:val="left"/>
        <w:rPr>
          <w:rStyle w:val="markedcontent"/>
          <w:sz w:val="30"/>
          <w:szCs w:val="30"/>
        </w:rPr>
      </w:pPr>
      <w:r>
        <w:rPr>
          <w:iCs/>
          <w:sz w:val="28"/>
          <w:szCs w:val="28"/>
        </w:rPr>
        <w:t>Działając na podstawie</w:t>
      </w:r>
      <w:r>
        <w:rPr>
          <w:sz w:val="30"/>
          <w:szCs w:val="30"/>
        </w:rPr>
        <w:t xml:space="preserve"> </w:t>
      </w:r>
      <w:r>
        <w:rPr>
          <w:rStyle w:val="markedcontent"/>
          <w:sz w:val="30"/>
          <w:szCs w:val="30"/>
        </w:rPr>
        <w:t xml:space="preserve"> art. 222 ust. 5 ustawy z dnia 11 września 2019 r. - Prawo zamówień publicznych (Dz. U. z 2021 r., poz. 1129 z późn. zm.), zamawiający informuje, że w postępowaniu wpłynęły następujące oferty:</w:t>
      </w:r>
    </w:p>
    <w:tbl>
      <w:tblPr>
        <w:tblW w:w="999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"/>
        <w:gridCol w:w="570"/>
        <w:gridCol w:w="2100"/>
        <w:gridCol w:w="1665"/>
        <w:gridCol w:w="1335"/>
        <w:gridCol w:w="1781"/>
        <w:gridCol w:w="2212"/>
      </w:tblGrid>
      <w:tr w:rsidR="00157089" w:rsidRPr="00157089" w14:paraId="4DBEF747" w14:textId="77777777" w:rsidTr="00E31DFE">
        <w:tc>
          <w:tcPr>
            <w:tcW w:w="330" w:type="dxa"/>
            <w:shd w:val="clear" w:color="auto" w:fill="auto"/>
          </w:tcPr>
          <w:p w14:paraId="22116324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Lp.</w:t>
            </w:r>
          </w:p>
        </w:tc>
        <w:tc>
          <w:tcPr>
            <w:tcW w:w="570" w:type="dxa"/>
            <w:shd w:val="clear" w:color="auto" w:fill="auto"/>
          </w:tcPr>
          <w:p w14:paraId="10151494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Numer oferty</w:t>
            </w:r>
          </w:p>
        </w:tc>
        <w:tc>
          <w:tcPr>
            <w:tcW w:w="2100" w:type="dxa"/>
            <w:shd w:val="clear" w:color="auto" w:fill="auto"/>
          </w:tcPr>
          <w:p w14:paraId="13C32399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Nazwa wykonawcy </w:t>
            </w:r>
          </w:p>
        </w:tc>
        <w:tc>
          <w:tcPr>
            <w:tcW w:w="1665" w:type="dxa"/>
            <w:shd w:val="clear" w:color="auto" w:fill="auto"/>
          </w:tcPr>
          <w:p w14:paraId="4039500A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Adres wykonawcy </w:t>
            </w:r>
          </w:p>
        </w:tc>
        <w:tc>
          <w:tcPr>
            <w:tcW w:w="1335" w:type="dxa"/>
            <w:shd w:val="clear" w:color="auto" w:fill="auto"/>
          </w:tcPr>
          <w:p w14:paraId="71C076F5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Cena brutto w złotych</w:t>
            </w:r>
          </w:p>
        </w:tc>
        <w:tc>
          <w:tcPr>
            <w:tcW w:w="1781" w:type="dxa"/>
            <w:shd w:val="clear" w:color="auto" w:fill="auto"/>
          </w:tcPr>
          <w:p w14:paraId="7FA08159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Termin płatności</w:t>
            </w:r>
          </w:p>
        </w:tc>
        <w:tc>
          <w:tcPr>
            <w:tcW w:w="2212" w:type="dxa"/>
            <w:shd w:val="clear" w:color="auto" w:fill="auto"/>
          </w:tcPr>
          <w:p w14:paraId="4B8F2659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>Zbiórka odpadów segregowanych</w:t>
            </w:r>
          </w:p>
        </w:tc>
      </w:tr>
      <w:tr w:rsidR="00157089" w:rsidRPr="00157089" w14:paraId="59C091CF" w14:textId="77777777" w:rsidTr="00E31DFE">
        <w:tc>
          <w:tcPr>
            <w:tcW w:w="330" w:type="dxa"/>
            <w:shd w:val="clear" w:color="auto" w:fill="auto"/>
          </w:tcPr>
          <w:p w14:paraId="32213B8E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FF68B7B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14:paraId="7051BFCD" w14:textId="77777777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lang w:eastAsia="hi-IN" w:bidi="hi-IN"/>
              </w:rPr>
              <w:t>EKO-KRAS Sp. z o.o.</w:t>
            </w:r>
          </w:p>
        </w:tc>
        <w:tc>
          <w:tcPr>
            <w:tcW w:w="1665" w:type="dxa"/>
            <w:shd w:val="clear" w:color="auto" w:fill="auto"/>
          </w:tcPr>
          <w:p w14:paraId="5C768882" w14:textId="77777777" w:rsid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57089">
              <w:rPr>
                <w:rFonts w:eastAsia="SimSun" w:cs="Mangal"/>
                <w:kern w:val="1"/>
                <w:lang w:eastAsia="hi-IN" w:bidi="hi-IN"/>
              </w:rPr>
              <w:t>ul. Marii Konopnickiej 27 D</w:t>
            </w:r>
          </w:p>
          <w:p w14:paraId="0B381EAD" w14:textId="4F4D0429" w:rsidR="00157089" w:rsidRPr="00157089" w:rsidRDefault="00157089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23-204 Kraśnik</w:t>
            </w:r>
          </w:p>
        </w:tc>
        <w:tc>
          <w:tcPr>
            <w:tcW w:w="1335" w:type="dxa"/>
            <w:shd w:val="clear" w:color="auto" w:fill="auto"/>
          </w:tcPr>
          <w:p w14:paraId="02FD886D" w14:textId="38B8DBE3" w:rsidR="00157089" w:rsidRPr="00157089" w:rsidRDefault="00E31DFE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654 862,50 </w:t>
            </w:r>
          </w:p>
        </w:tc>
        <w:tc>
          <w:tcPr>
            <w:tcW w:w="1781" w:type="dxa"/>
            <w:shd w:val="clear" w:color="auto" w:fill="auto"/>
          </w:tcPr>
          <w:p w14:paraId="41AEDFFC" w14:textId="0F67FFA9" w:rsidR="00157089" w:rsidRPr="00157089" w:rsidRDefault="00E31DFE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30 dni</w:t>
            </w:r>
          </w:p>
        </w:tc>
        <w:tc>
          <w:tcPr>
            <w:tcW w:w="2212" w:type="dxa"/>
            <w:shd w:val="clear" w:color="auto" w:fill="auto"/>
          </w:tcPr>
          <w:p w14:paraId="0B446418" w14:textId="3DE9E08D" w:rsidR="00157089" w:rsidRPr="00157089" w:rsidRDefault="00E31DFE" w:rsidP="00157089">
            <w:pPr>
              <w:widowControl w:val="0"/>
              <w:suppressLineNumbers/>
              <w:snapToGrid w:val="0"/>
              <w:spacing w:line="360" w:lineRule="auto"/>
              <w:jc w:val="lef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 razy w ciągu roku</w:t>
            </w:r>
          </w:p>
        </w:tc>
      </w:tr>
    </w:tbl>
    <w:p w14:paraId="1E7FA609" w14:textId="77777777" w:rsidR="00157089" w:rsidRDefault="00157089" w:rsidP="00157089">
      <w:pPr>
        <w:jc w:val="left"/>
        <w:rPr>
          <w:sz w:val="28"/>
          <w:szCs w:val="28"/>
        </w:rPr>
      </w:pPr>
    </w:p>
    <w:p w14:paraId="764613AF" w14:textId="77777777" w:rsidR="00157089" w:rsidRDefault="00157089" w:rsidP="00157089">
      <w:pPr>
        <w:jc w:val="left"/>
        <w:rPr>
          <w:sz w:val="28"/>
          <w:szCs w:val="28"/>
        </w:rPr>
      </w:pPr>
    </w:p>
    <w:p w14:paraId="796E1CCD" w14:textId="77777777" w:rsidR="00157089" w:rsidRDefault="00157089" w:rsidP="00157089">
      <w:p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</w:t>
      </w:r>
    </w:p>
    <w:p w14:paraId="1053EAF9" w14:textId="77777777" w:rsidR="00157089" w:rsidRDefault="00157089" w:rsidP="00157089">
      <w:pPr>
        <w:jc w:val="left"/>
        <w:rPr>
          <w:iCs/>
          <w:sz w:val="28"/>
          <w:szCs w:val="28"/>
        </w:rPr>
      </w:pPr>
    </w:p>
    <w:p w14:paraId="7E6A07BA" w14:textId="52F767AC" w:rsidR="00157089" w:rsidRDefault="00157089" w:rsidP="00157089">
      <w:p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</w:t>
      </w:r>
      <w:r w:rsidR="0057698A">
        <w:rPr>
          <w:iCs/>
          <w:sz w:val="28"/>
          <w:szCs w:val="28"/>
        </w:rPr>
        <w:t>/-/ Wójt Gminy Nielisz</w:t>
      </w:r>
    </w:p>
    <w:p w14:paraId="5E31C27B" w14:textId="081C334B" w:rsidR="0057698A" w:rsidRDefault="0057698A" w:rsidP="00157089">
      <w:p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inż. Adam Wal</w:t>
      </w:r>
    </w:p>
    <w:p w14:paraId="44B77064" w14:textId="77777777" w:rsidR="00157089" w:rsidRDefault="00157089" w:rsidP="00157089">
      <w:p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4C5F960D" w14:textId="77777777" w:rsidR="00157089" w:rsidRDefault="00157089" w:rsidP="00157089">
      <w:pPr>
        <w:jc w:val="left"/>
        <w:rPr>
          <w:iCs/>
          <w:sz w:val="28"/>
          <w:szCs w:val="28"/>
        </w:rPr>
      </w:pPr>
    </w:p>
    <w:p w14:paraId="0A0C55E1" w14:textId="77777777" w:rsidR="00157089" w:rsidRDefault="00157089" w:rsidP="00157089">
      <w:pPr>
        <w:jc w:val="left"/>
        <w:rPr>
          <w:iCs/>
          <w:sz w:val="28"/>
          <w:szCs w:val="28"/>
        </w:rPr>
      </w:pPr>
    </w:p>
    <w:p w14:paraId="16475476" w14:textId="77777777" w:rsidR="00157089" w:rsidRDefault="00157089" w:rsidP="00157089">
      <w:pPr>
        <w:jc w:val="left"/>
        <w:rPr>
          <w:iCs/>
          <w:sz w:val="28"/>
          <w:szCs w:val="28"/>
        </w:rPr>
      </w:pPr>
    </w:p>
    <w:p w14:paraId="497FDD6D" w14:textId="77777777" w:rsidR="00157089" w:rsidRDefault="00157089" w:rsidP="00157089">
      <w:pPr>
        <w:jc w:val="left"/>
        <w:rPr>
          <w:iCs/>
          <w:sz w:val="28"/>
          <w:szCs w:val="28"/>
        </w:rPr>
      </w:pPr>
    </w:p>
    <w:p w14:paraId="39A8A7A2" w14:textId="53778144" w:rsidR="00157089" w:rsidRDefault="00157089" w:rsidP="00157089">
      <w:p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</w:t>
      </w:r>
    </w:p>
    <w:p w14:paraId="18D60B27" w14:textId="77777777" w:rsidR="009D4B94" w:rsidRDefault="009D4B94"/>
    <w:sectPr w:rsidR="009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9"/>
    <w:rsid w:val="00040F69"/>
    <w:rsid w:val="00157089"/>
    <w:rsid w:val="003F5B54"/>
    <w:rsid w:val="0057698A"/>
    <w:rsid w:val="00757099"/>
    <w:rsid w:val="009D4B94"/>
    <w:rsid w:val="00A77348"/>
    <w:rsid w:val="00E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7CD"/>
  <w15:chartTrackingRefBased/>
  <w15:docId w15:val="{025DC431-A5E0-449B-AA45-D3E57DA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0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57089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15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Dudek</dc:creator>
  <cp:keywords/>
  <dc:description/>
  <cp:lastModifiedBy>Ewa Dudek</cp:lastModifiedBy>
  <cp:revision>6</cp:revision>
  <cp:lastPrinted>2021-12-03T10:35:00Z</cp:lastPrinted>
  <dcterms:created xsi:type="dcterms:W3CDTF">2021-12-02T12:07:00Z</dcterms:created>
  <dcterms:modified xsi:type="dcterms:W3CDTF">2021-12-03T10:37:00Z</dcterms:modified>
</cp:coreProperties>
</file>